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33D2" w14:textId="77777777" w:rsidR="00887013" w:rsidRPr="00280338" w:rsidRDefault="00887013" w:rsidP="00280338">
      <w:pPr>
        <w:spacing w:after="80" w:line="240" w:lineRule="auto"/>
        <w:jc w:val="both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280338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Manuscript title</w:t>
      </w:r>
    </w:p>
    <w:p w14:paraId="1675D1BB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40FBA104" w14:textId="3163D7C3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Y</w:t>
      </w:r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D</w:t>
      </w:r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gramStart"/>
      <w:r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a</w:t>
      </w:r>
      <w:r w:rsidR="00887013"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,*</w:t>
      </w:r>
      <w:proofErr w:type="gram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,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F</w:t>
      </w:r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V</w:t>
      </w:r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243315"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b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and </w:t>
      </w:r>
      <w:proofErr w:type="spellStart"/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Sxxx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A</w:t>
      </w:r>
      <w:r w:rsidR="00887013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243315"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c</w:t>
      </w:r>
    </w:p>
    <w:p w14:paraId="105CE522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a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Department of Recreation Management, Faculty of Tourism, Selçuk University, Konya, Türkiye</w:t>
      </w:r>
    </w:p>
    <w:p w14:paraId="157A979E" w14:textId="1C91A3DD" w:rsidR="00243315" w:rsidRPr="00280338" w:rsidRDefault="0091385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b</w:t>
      </w:r>
      <w:r w:rsidR="00243315" w:rsidRPr="00280338">
        <w:rPr>
          <w:rFonts w:ascii="Times New Roman" w:eastAsia="Times New Roman" w:hAnsi="Times New Roman" w:cs="Times New Roman"/>
          <w:bCs/>
          <w:lang w:eastAsia="en-US"/>
        </w:rPr>
        <w:t xml:space="preserve"> Department of Recreation Management, Faculty of Tourism, Gazi University, 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Ankara</w:t>
      </w:r>
      <w:r w:rsidR="00243315" w:rsidRPr="00280338">
        <w:rPr>
          <w:rFonts w:ascii="Times New Roman" w:eastAsia="Times New Roman" w:hAnsi="Times New Roman" w:cs="Times New Roman"/>
          <w:bCs/>
          <w:lang w:eastAsia="en-US"/>
        </w:rPr>
        <w:t>, Türkiye</w:t>
      </w:r>
    </w:p>
    <w:p w14:paraId="65DE1FE6" w14:textId="27746734" w:rsidR="00243315" w:rsidRDefault="0091385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vertAlign w:val="superscript"/>
          <w:lang w:eastAsia="en-US"/>
        </w:rPr>
        <w:t>c</w:t>
      </w:r>
      <w:r w:rsidR="00243315" w:rsidRPr="00280338">
        <w:rPr>
          <w:rFonts w:ascii="Times New Roman" w:eastAsia="Times New Roman" w:hAnsi="Times New Roman" w:cs="Times New Roman"/>
          <w:bCs/>
          <w:lang w:eastAsia="en-US"/>
        </w:rPr>
        <w:t xml:space="preserve"> Department of Recreation Management, Faculty of Tourism, 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 xml:space="preserve">Sakarya </w:t>
      </w:r>
      <w:r w:rsidR="00243315" w:rsidRPr="00280338">
        <w:rPr>
          <w:rFonts w:ascii="Times New Roman" w:eastAsia="Times New Roman" w:hAnsi="Times New Roman" w:cs="Times New Roman"/>
          <w:bCs/>
          <w:lang w:eastAsia="en-US"/>
        </w:rPr>
        <w:t xml:space="preserve">University, 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Sakarya</w:t>
      </w:r>
      <w:r w:rsidR="00243315" w:rsidRPr="00280338">
        <w:rPr>
          <w:rFonts w:ascii="Times New Roman" w:eastAsia="Times New Roman" w:hAnsi="Times New Roman" w:cs="Times New Roman"/>
          <w:bCs/>
          <w:lang w:eastAsia="en-US"/>
        </w:rPr>
        <w:t>, Türkiye</w:t>
      </w:r>
    </w:p>
    <w:p w14:paraId="41C454E5" w14:textId="77777777" w:rsidR="00280338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6CEF230" w14:textId="5103ED3B" w:rsidR="00060EBB" w:rsidRPr="00280338" w:rsidRDefault="00887013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 xml:space="preserve"> *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280338" w:rsidRPr="00280338">
        <w:rPr>
          <w:rFonts w:ascii="Times New Roman" w:eastAsia="Times New Roman" w:hAnsi="Times New Roman" w:cs="Times New Roman"/>
          <w:bCs/>
          <w:lang w:eastAsia="en-US"/>
        </w:rPr>
        <w:t>Corresponding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C07EBC" w:rsidRPr="00280338">
        <w:rPr>
          <w:rFonts w:ascii="Times New Roman" w:eastAsia="Times New Roman" w:hAnsi="Times New Roman" w:cs="Times New Roman"/>
          <w:bCs/>
          <w:lang w:eastAsia="en-US"/>
        </w:rPr>
        <w:t>a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>uthor</w:t>
      </w:r>
    </w:p>
    <w:p w14:paraId="5C2DF50D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6A1ED6DA" w14:textId="016D71D1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>CONTACT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Yxxx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Dxxx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>(</w:t>
      </w:r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@selcuk.edu.tr), </w:t>
      </w:r>
      <w:proofErr w:type="spellStart"/>
      <w:r w:rsidR="00280338">
        <w:rPr>
          <w:rFonts w:ascii="Times New Roman" w:eastAsia="Times New Roman" w:hAnsi="Times New Roman" w:cs="Times New Roman"/>
          <w:bCs/>
          <w:lang w:eastAsia="en-US"/>
        </w:rPr>
        <w:t>F</w:t>
      </w:r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280338">
        <w:rPr>
          <w:rFonts w:ascii="Times New Roman" w:eastAsia="Times New Roman" w:hAnsi="Times New Roman" w:cs="Times New Roman"/>
          <w:bCs/>
          <w:lang w:eastAsia="en-US"/>
        </w:rPr>
        <w:t>V</w:t>
      </w:r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 xml:space="preserve"> (xxx@selcuk.edu.tr), </w:t>
      </w:r>
      <w:proofErr w:type="spellStart"/>
      <w:r w:rsidR="00280338">
        <w:rPr>
          <w:rFonts w:ascii="Times New Roman" w:eastAsia="Times New Roman" w:hAnsi="Times New Roman" w:cs="Times New Roman"/>
          <w:bCs/>
          <w:lang w:eastAsia="en-US"/>
        </w:rPr>
        <w:t>S</w:t>
      </w:r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280338">
        <w:rPr>
          <w:rFonts w:ascii="Times New Roman" w:eastAsia="Times New Roman" w:hAnsi="Times New Roman" w:cs="Times New Roman"/>
          <w:bCs/>
          <w:lang w:eastAsia="en-US"/>
        </w:rPr>
        <w:t>A</w:t>
      </w:r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8B5C60" w:rsidRPr="00280338">
        <w:rPr>
          <w:rFonts w:ascii="Times New Roman" w:eastAsia="Times New Roman" w:hAnsi="Times New Roman" w:cs="Times New Roman"/>
          <w:bCs/>
          <w:lang w:eastAsia="en-US"/>
        </w:rPr>
        <w:t xml:space="preserve"> (xxx@selcuk.edu.tr), 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Department of Recreation Management, Faculty of Tourism, Selçuk University, Av. Yeni İstanbul, 303, P. O. Box 42130,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Selçuklu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>, Konya, Türkiye</w:t>
      </w:r>
    </w:p>
    <w:p w14:paraId="474E5250" w14:textId="77777777" w:rsidR="008A729D" w:rsidRPr="00280338" w:rsidRDefault="008A729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</w:p>
    <w:p w14:paraId="11482A10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>Disclosure statement</w:t>
      </w:r>
    </w:p>
    <w:p w14:paraId="18826D46" w14:textId="4ED37D64" w:rsidR="00060EBB" w:rsidRPr="00280338" w:rsidRDefault="006A680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i/>
          <w:iCs/>
          <w:color w:val="EE0000"/>
          <w:lang w:eastAsia="en-US"/>
        </w:rPr>
        <w:t>Example: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No potential conﬂict of interest was reported by the author(s).</w:t>
      </w:r>
    </w:p>
    <w:p w14:paraId="5EA6D884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>Funding</w:t>
      </w:r>
    </w:p>
    <w:p w14:paraId="41CD21BC" w14:textId="3755C5EA" w:rsidR="00060EBB" w:rsidRPr="00280338" w:rsidRDefault="00690164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i/>
          <w:iCs/>
          <w:color w:val="EE0000"/>
          <w:lang w:eastAsia="en-US"/>
        </w:rPr>
        <w:t>Example 1:</w:t>
      </w:r>
      <w:r w:rsidRPr="00280338">
        <w:rPr>
          <w:rFonts w:ascii="Times New Roman" w:eastAsia="Times New Roman" w:hAnsi="Times New Roman" w:cs="Times New Roman"/>
          <w:bCs/>
          <w:color w:val="EE0000"/>
          <w:lang w:eastAsia="en-US"/>
        </w:rPr>
        <w:t xml:space="preserve"> </w:t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The author(s) received no financial support for the research, authorship, and/or publication of this article.</w:t>
      </w:r>
    </w:p>
    <w:p w14:paraId="20955E63" w14:textId="15CC220B" w:rsidR="00690164" w:rsidRPr="00280338" w:rsidRDefault="00690164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bCs/>
          <w:i/>
          <w:iCs/>
          <w:color w:val="EE0000"/>
          <w:lang w:eastAsia="en-US"/>
        </w:rPr>
        <w:t>Example 2:</w:t>
      </w:r>
      <w:r w:rsidRPr="00280338">
        <w:rPr>
          <w:rFonts w:ascii="Times New Roman" w:eastAsia="Times New Roman" w:hAnsi="Times New Roman" w:cs="Times New Roman"/>
          <w:bCs/>
          <w:color w:val="EE0000"/>
          <w:lang w:eastAsia="en-US"/>
        </w:rPr>
        <w:t xml:space="preserve"> </w:t>
      </w:r>
      <w:r w:rsidR="00192B3F" w:rsidRPr="00280338">
        <w:rPr>
          <w:rFonts w:ascii="Times New Roman" w:eastAsia="Times New Roman" w:hAnsi="Times New Roman" w:cs="Times New Roman"/>
          <w:bCs/>
          <w:lang w:eastAsia="en-US"/>
        </w:rPr>
        <w:t>This study was supported by The Scientific and Technological Research Council of Türkiye (TÜBİTAK) under project number 123K456.</w:t>
      </w:r>
    </w:p>
    <w:p w14:paraId="759404B5" w14:textId="77777777" w:rsidR="00060EBB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>Data availability statement</w:t>
      </w:r>
    </w:p>
    <w:p w14:paraId="4A8584AC" w14:textId="4228C891" w:rsidR="00060EBB" w:rsidRPr="00280338" w:rsidRDefault="006A680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>Example:</w:t>
      </w:r>
      <w:r w:rsidRPr="00280338">
        <w:rPr>
          <w:rFonts w:ascii="Times New Roman" w:eastAsia="Times New Roman" w:hAnsi="Times New Roman" w:cs="Times New Roman"/>
        </w:rPr>
        <w:t xml:space="preserve"> </w:t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 xml:space="preserve">The data that support the findings of this study are available on request from the corresponding author [Y. 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D</w:t>
      </w:r>
      <w:r w:rsidR="00C50EFB" w:rsidRPr="00280338">
        <w:rPr>
          <w:rFonts w:ascii="Times New Roman" w:eastAsia="Times New Roman" w:hAnsi="Times New Roman" w:cs="Times New Roman"/>
          <w:bCs/>
          <w:lang w:eastAsia="en-US"/>
        </w:rPr>
        <w:t>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XX</w:t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].</w:t>
      </w:r>
    </w:p>
    <w:p w14:paraId="6583B243" w14:textId="77777777" w:rsidR="00ED3714" w:rsidRPr="00280338" w:rsidRDefault="00ED3714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80338">
        <w:rPr>
          <w:rFonts w:ascii="Times New Roman" w:eastAsia="Times New Roman" w:hAnsi="Times New Roman" w:cs="Times New Roman"/>
          <w:b/>
          <w:bCs/>
        </w:rPr>
        <w:t>Ethics committee approval</w:t>
      </w:r>
    </w:p>
    <w:p w14:paraId="0C02E123" w14:textId="0C092B78" w:rsidR="00ED3714" w:rsidRPr="00280338" w:rsidRDefault="006A680D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>Example:</w:t>
      </w:r>
      <w:r w:rsidRPr="00280338">
        <w:rPr>
          <w:rFonts w:ascii="Times New Roman" w:eastAsia="Times New Roman" w:hAnsi="Times New Roman" w:cs="Times New Roman"/>
        </w:rPr>
        <w:t xml:space="preserve"> </w:t>
      </w:r>
      <w:r w:rsidR="00ED3714" w:rsidRPr="00280338">
        <w:rPr>
          <w:rFonts w:ascii="Times New Roman" w:eastAsia="Times New Roman" w:hAnsi="Times New Roman" w:cs="Times New Roman"/>
        </w:rPr>
        <w:t>Ethics committee approval was obtained from Selçuk University Ethics Committee (Decision No: 2025/04, Date: 15.03.2025). All procedures performed in studies involving human participants were in accordance with institutional and national research ethics standards.</w:t>
      </w:r>
    </w:p>
    <w:p w14:paraId="24E276BC" w14:textId="77777777" w:rsidR="001E6CDB" w:rsidRPr="00280338" w:rsidRDefault="001E6CD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80338">
        <w:rPr>
          <w:rFonts w:ascii="Times New Roman" w:eastAsia="Times New Roman" w:hAnsi="Times New Roman" w:cs="Times New Roman"/>
          <w:b/>
          <w:bCs/>
        </w:rPr>
        <w:t>Author Contributions (</w:t>
      </w:r>
      <w:proofErr w:type="spellStart"/>
      <w:r w:rsidRPr="00280338">
        <w:rPr>
          <w:rFonts w:ascii="Times New Roman" w:eastAsia="Times New Roman" w:hAnsi="Times New Roman" w:cs="Times New Roman"/>
          <w:b/>
          <w:bCs/>
        </w:rPr>
        <w:t>CRediT</w:t>
      </w:r>
      <w:proofErr w:type="spellEnd"/>
      <w:r w:rsidRPr="00280338">
        <w:rPr>
          <w:rFonts w:ascii="Times New Roman" w:eastAsia="Times New Roman" w:hAnsi="Times New Roman" w:cs="Times New Roman"/>
          <w:b/>
          <w:bCs/>
        </w:rPr>
        <w:t xml:space="preserve"> Statement)</w:t>
      </w:r>
    </w:p>
    <w:p w14:paraId="3BA55F9E" w14:textId="5042C0F0" w:rsidR="001E6CDB" w:rsidRPr="00280338" w:rsidRDefault="001E6CD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80338">
        <w:rPr>
          <w:rFonts w:ascii="Times New Roman" w:eastAsia="Times New Roman" w:hAnsi="Times New Roman" w:cs="Times New Roman"/>
        </w:rPr>
        <w:t>CRediT</w:t>
      </w:r>
      <w:proofErr w:type="spellEnd"/>
      <w:r w:rsidRPr="00280338">
        <w:rPr>
          <w:rFonts w:ascii="Times New Roman" w:eastAsia="Times New Roman" w:hAnsi="Times New Roman" w:cs="Times New Roman"/>
        </w:rPr>
        <w:t xml:space="preserve"> Taxonomy:</w:t>
      </w:r>
    </w:p>
    <w:p w14:paraId="494010F6" w14:textId="786C6A7D" w:rsidR="00280338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>Example:</w:t>
      </w:r>
    </w:p>
    <w:p w14:paraId="31738B6B" w14:textId="5E080CCC" w:rsidR="001E6CDB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</w:t>
      </w:r>
      <w:r w:rsidR="00963B7F" w:rsidRPr="00280338">
        <w:rPr>
          <w:rFonts w:ascii="Times New Roman" w:eastAsia="Times New Roman" w:hAnsi="Times New Roman" w:cs="Times New Roman"/>
        </w:rPr>
        <w:t>xxxxx</w:t>
      </w:r>
      <w:proofErr w:type="spellEnd"/>
      <w:r w:rsidR="00963B7F" w:rsidRPr="0028033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Dxxxx</w:t>
      </w:r>
      <w:proofErr w:type="spellEnd"/>
      <w:r w:rsidR="001E6CDB" w:rsidRPr="00280338">
        <w:rPr>
          <w:rFonts w:ascii="Times New Roman" w:eastAsia="Times New Roman" w:hAnsi="Times New Roman" w:cs="Times New Roman"/>
        </w:rPr>
        <w:t xml:space="preserve"> (40%) – Conceptualization, Methodology, Formal Analysis, Writing – Original Draft, Writing – Review &amp; Editing</w:t>
      </w:r>
    </w:p>
    <w:p w14:paraId="12AC2A43" w14:textId="1B5350B8" w:rsidR="001E6CDB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</w:t>
      </w:r>
      <w:r w:rsidR="00963B7F" w:rsidRPr="00280338">
        <w:rPr>
          <w:rFonts w:ascii="Times New Roman" w:eastAsia="Times New Roman" w:hAnsi="Times New Roman" w:cs="Times New Roman"/>
        </w:rPr>
        <w:t>xxxx</w:t>
      </w:r>
      <w:proofErr w:type="spellEnd"/>
      <w:r w:rsidR="00963B7F" w:rsidRPr="0028033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Vxxxx</w:t>
      </w:r>
      <w:proofErr w:type="spellEnd"/>
      <w:r w:rsidR="00963B7F" w:rsidRPr="00280338">
        <w:rPr>
          <w:rFonts w:ascii="Times New Roman" w:eastAsia="Times New Roman" w:hAnsi="Times New Roman" w:cs="Times New Roman"/>
        </w:rPr>
        <w:t xml:space="preserve"> </w:t>
      </w:r>
      <w:r w:rsidR="001E6CDB" w:rsidRPr="00280338">
        <w:rPr>
          <w:rFonts w:ascii="Times New Roman" w:eastAsia="Times New Roman" w:hAnsi="Times New Roman" w:cs="Times New Roman"/>
        </w:rPr>
        <w:t>(35%) – Investigation, Writing – Original Draft, Writing – Review &amp; Editing</w:t>
      </w:r>
    </w:p>
    <w:p w14:paraId="6BA3527E" w14:textId="12E63158" w:rsidR="001E6CDB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 w:rsidR="00963B7F" w:rsidRPr="00280338">
        <w:rPr>
          <w:rFonts w:ascii="Times New Roman" w:eastAsia="Times New Roman" w:hAnsi="Times New Roman" w:cs="Times New Roman"/>
        </w:rPr>
        <w:t>xxxx</w:t>
      </w:r>
      <w:proofErr w:type="spellEnd"/>
      <w:r w:rsidR="00963B7F" w:rsidRPr="0028033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Axxxx</w:t>
      </w:r>
      <w:proofErr w:type="spellEnd"/>
      <w:r w:rsidR="00963B7F" w:rsidRPr="00280338">
        <w:rPr>
          <w:rFonts w:ascii="Times New Roman" w:eastAsia="Times New Roman" w:hAnsi="Times New Roman" w:cs="Times New Roman"/>
        </w:rPr>
        <w:t xml:space="preserve"> </w:t>
      </w:r>
      <w:r w:rsidR="001E6CDB" w:rsidRPr="00280338">
        <w:rPr>
          <w:rFonts w:ascii="Times New Roman" w:eastAsia="Times New Roman" w:hAnsi="Times New Roman" w:cs="Times New Roman"/>
        </w:rPr>
        <w:t>(25%) – Investigation, Writing – Original Draft, Writing – Review &amp; Editing</w:t>
      </w:r>
    </w:p>
    <w:p w14:paraId="753A6FD7" w14:textId="1C93A50E" w:rsidR="001E6CDB" w:rsidRPr="00280338" w:rsidRDefault="001E6CD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>Note: The total contribution percentages across all authors equal 100%.</w:t>
      </w:r>
    </w:p>
    <w:p w14:paraId="7B2E01CD" w14:textId="5DE18D1B" w:rsidR="001E6CDB" w:rsidRPr="00280338" w:rsidRDefault="001E6CD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 xml:space="preserve">The </w:t>
      </w:r>
      <w:proofErr w:type="spellStart"/>
      <w:r w:rsidRPr="00280338">
        <w:rPr>
          <w:rFonts w:ascii="Times New Roman" w:eastAsia="Times New Roman" w:hAnsi="Times New Roman" w:cs="Times New Roman"/>
          <w:i/>
          <w:iCs/>
          <w:color w:val="EE0000"/>
        </w:rPr>
        <w:t>CRediT</w:t>
      </w:r>
      <w:proofErr w:type="spellEnd"/>
      <w:r w:rsidRPr="00280338">
        <w:rPr>
          <w:rFonts w:ascii="Times New Roman" w:eastAsia="Times New Roman" w:hAnsi="Times New Roman" w:cs="Times New Roman"/>
          <w:i/>
          <w:iCs/>
          <w:color w:val="EE0000"/>
        </w:rPr>
        <w:t xml:space="preserve"> taxonomy includes the following roles: Conceptualization, Methodology, Validation, Formal Analysis, Investigation, Resources, Data Curation, Writing – Original Draft, Writing – Review &amp; Editing, Visualization, Supervision, Project Administration, and Funding Acquisition.</w:t>
      </w:r>
    </w:p>
    <w:p w14:paraId="593BE4E8" w14:textId="15FD9FAA" w:rsidR="006A7824" w:rsidRPr="00280338" w:rsidRDefault="006A7824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80338">
        <w:rPr>
          <w:rFonts w:ascii="Times New Roman" w:eastAsia="Times New Roman" w:hAnsi="Times New Roman" w:cs="Times New Roman"/>
          <w:b/>
          <w:bCs/>
        </w:rPr>
        <w:t>Author Biograph</w:t>
      </w:r>
      <w:r w:rsidR="00900955" w:rsidRPr="00280338">
        <w:rPr>
          <w:rFonts w:ascii="Times New Roman" w:eastAsia="Times New Roman" w:hAnsi="Times New Roman" w:cs="Times New Roman"/>
          <w:b/>
          <w:bCs/>
        </w:rPr>
        <w:t>ies</w:t>
      </w:r>
    </w:p>
    <w:p w14:paraId="514D7FDF" w14:textId="44CB1A23" w:rsidR="00280338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80338">
        <w:rPr>
          <w:rFonts w:ascii="Times New Roman" w:eastAsia="Times New Roman" w:hAnsi="Times New Roman" w:cs="Times New Roman"/>
          <w:i/>
          <w:iCs/>
          <w:color w:val="EE0000"/>
        </w:rPr>
        <w:t>Example:</w:t>
      </w:r>
    </w:p>
    <w:p w14:paraId="0A711AF1" w14:textId="150C54AA" w:rsidR="00900955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</w:t>
      </w:r>
      <w:r w:rsidR="00900955" w:rsidRPr="00280338">
        <w:rPr>
          <w:rFonts w:ascii="Times New Roman" w:eastAsia="Times New Roman" w:hAnsi="Times New Roman" w:cs="Times New Roman"/>
        </w:rPr>
        <w:t>xxxx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Dxxxx</w:t>
      </w:r>
      <w:proofErr w:type="spellEnd"/>
      <w:r w:rsidR="00900955" w:rsidRPr="00280338">
        <w:rPr>
          <w:rFonts w:ascii="Times New Roman" w:eastAsia="Times New Roman" w:hAnsi="Times New Roman" w:cs="Times New Roman"/>
        </w:rPr>
        <w:t xml:space="preserve"> is an Associate Professor at the Faculty of Tourism, Selcuk University, Türkiye. His research focuses on hospitality management, tourism safety and security, and recreation.</w:t>
      </w:r>
    </w:p>
    <w:p w14:paraId="30234E1E" w14:textId="64E416A6" w:rsidR="00900955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Fxxxx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Vxxxx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900955" w:rsidRPr="00280338">
        <w:rPr>
          <w:rFonts w:ascii="Times New Roman" w:eastAsia="Times New Roman" w:hAnsi="Times New Roman" w:cs="Times New Roman"/>
        </w:rPr>
        <w:t>is an Associate Professor at the Faculty of Tourism, Selcuk University, Türkiye. His academic interests include cultural heritage, sustainability, tourism management, and recreation.</w:t>
      </w:r>
    </w:p>
    <w:p w14:paraId="6CC0557F" w14:textId="1F0D866C" w:rsidR="00B817AE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 w:rsidR="00900955" w:rsidRPr="00280338">
        <w:rPr>
          <w:rFonts w:ascii="Times New Roman" w:eastAsia="Times New Roman" w:hAnsi="Times New Roman" w:cs="Times New Roman"/>
        </w:rPr>
        <w:t>xxxx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Axxxx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900955" w:rsidRPr="00280338">
        <w:rPr>
          <w:rFonts w:ascii="Times New Roman" w:eastAsia="Times New Roman" w:hAnsi="Times New Roman" w:cs="Times New Roman"/>
        </w:rPr>
        <w:t>is a Research Assistant at the Faculty of Tourism, Selcuk University, Türkiye. His research interests center on recreation and sport.</w:t>
      </w:r>
    </w:p>
    <w:p w14:paraId="156DEB6A" w14:textId="77777777" w:rsid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0179797B" w14:textId="6690A852" w:rsidR="00280338" w:rsidRPr="00280338" w:rsidRDefault="00060EBB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280338">
        <w:rPr>
          <w:rFonts w:ascii="Times New Roman" w:eastAsia="Times New Roman" w:hAnsi="Times New Roman" w:cs="Times New Roman"/>
          <w:b/>
          <w:lang w:eastAsia="en-US"/>
        </w:rPr>
        <w:t xml:space="preserve">ORCID </w:t>
      </w:r>
      <w:proofErr w:type="spellStart"/>
      <w:r w:rsidRPr="00280338">
        <w:rPr>
          <w:rFonts w:ascii="Times New Roman" w:eastAsia="Times New Roman" w:hAnsi="Times New Roman" w:cs="Times New Roman"/>
          <w:b/>
          <w:lang w:eastAsia="en-US"/>
        </w:rPr>
        <w:t>iD</w:t>
      </w:r>
      <w:proofErr w:type="spellEnd"/>
    </w:p>
    <w:p w14:paraId="2AF2F3D4" w14:textId="637C1AEB" w:rsidR="00060EBB" w:rsidRPr="00280338" w:rsidRDefault="00ED3714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Yxxx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Pr="00280338">
        <w:rPr>
          <w:rFonts w:ascii="Times New Roman" w:eastAsia="Times New Roman" w:hAnsi="Times New Roman" w:cs="Times New Roman"/>
          <w:bCs/>
          <w:lang w:eastAsia="en-US"/>
        </w:rPr>
        <w:t>Dxxx</w:t>
      </w:r>
      <w:r w:rsidR="00280338"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https://orcid.org/</w:t>
      </w:r>
      <w:r w:rsidR="00D8481A" w:rsidRPr="00280338">
        <w:rPr>
          <w:rFonts w:ascii="Times New Roman" w:eastAsia="Times New Roman" w:hAnsi="Times New Roman" w:cs="Times New Roman"/>
          <w:bCs/>
          <w:lang w:eastAsia="en-US"/>
        </w:rPr>
        <w:t>xxxxxxxxxxx</w:t>
      </w:r>
    </w:p>
    <w:p w14:paraId="4580D034" w14:textId="0728A704" w:rsidR="00060EBB" w:rsidRPr="00280338" w:rsidRDefault="00280338" w:rsidP="00280338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lang w:eastAsia="en-US"/>
        </w:rPr>
        <w:t>F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en-US"/>
        </w:rPr>
        <w:t>V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https://orcid.org/</w:t>
      </w:r>
      <w:r w:rsidR="00D8481A" w:rsidRPr="00280338">
        <w:rPr>
          <w:rFonts w:ascii="Times New Roman" w:eastAsia="Times New Roman" w:hAnsi="Times New Roman" w:cs="Times New Roman"/>
          <w:bCs/>
          <w:lang w:eastAsia="en-US"/>
        </w:rPr>
        <w:t>xxxxxxxxxxx</w:t>
      </w:r>
    </w:p>
    <w:p w14:paraId="06DC28B1" w14:textId="04940B65" w:rsidR="00C31BB6" w:rsidRPr="00280338" w:rsidRDefault="00280338" w:rsidP="00280338">
      <w:pPr>
        <w:spacing w:after="80" w:line="240" w:lineRule="auto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lang w:eastAsia="en-US"/>
        </w:rPr>
        <w:t>S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en-US"/>
        </w:rPr>
        <w:t>A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>xxx</w:t>
      </w:r>
      <w:r>
        <w:rPr>
          <w:rFonts w:ascii="Times New Roman" w:eastAsia="Times New Roman" w:hAnsi="Times New Roman" w:cs="Times New Roman"/>
          <w:bCs/>
          <w:lang w:eastAsia="en-US"/>
        </w:rPr>
        <w:t>x</w:t>
      </w:r>
      <w:proofErr w:type="spellEnd"/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="00ED3714" w:rsidRPr="00280338">
        <w:rPr>
          <w:rFonts w:ascii="Times New Roman" w:eastAsia="Times New Roman" w:hAnsi="Times New Roman" w:cs="Times New Roman"/>
          <w:bCs/>
          <w:lang w:eastAsia="en-US"/>
        </w:rPr>
        <w:tab/>
      </w:r>
      <w:r w:rsidR="00060EBB" w:rsidRPr="00280338">
        <w:rPr>
          <w:rFonts w:ascii="Times New Roman" w:eastAsia="Times New Roman" w:hAnsi="Times New Roman" w:cs="Times New Roman"/>
          <w:bCs/>
          <w:lang w:eastAsia="en-US"/>
        </w:rPr>
        <w:t>https://orcid.org/</w:t>
      </w:r>
      <w:r w:rsidR="00D8481A" w:rsidRPr="00280338">
        <w:rPr>
          <w:rFonts w:ascii="Times New Roman" w:eastAsia="Times New Roman" w:hAnsi="Times New Roman" w:cs="Times New Roman"/>
          <w:bCs/>
          <w:lang w:eastAsia="en-US"/>
        </w:rPr>
        <w:t xml:space="preserve">xxxxxxxxxxx </w:t>
      </w:r>
    </w:p>
    <w:sectPr w:rsidR="00C31BB6" w:rsidRPr="00280338" w:rsidSect="00AD6806">
      <w:pgSz w:w="11906" w:h="16838"/>
      <w:pgMar w:top="567" w:right="567" w:bottom="567" w:left="56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2308E"/>
    <w:multiLevelType w:val="hybridMultilevel"/>
    <w:tmpl w:val="BDECB5BC"/>
    <w:lvl w:ilvl="0" w:tplc="C3F2AC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5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D38"/>
    <w:rsid w:val="00035E6D"/>
    <w:rsid w:val="00060EBB"/>
    <w:rsid w:val="000B3281"/>
    <w:rsid w:val="00106AED"/>
    <w:rsid w:val="0014485A"/>
    <w:rsid w:val="00147050"/>
    <w:rsid w:val="0015337D"/>
    <w:rsid w:val="00180C54"/>
    <w:rsid w:val="00192B3F"/>
    <w:rsid w:val="001A3186"/>
    <w:rsid w:val="001D1BC0"/>
    <w:rsid w:val="001E6CDB"/>
    <w:rsid w:val="00216B5E"/>
    <w:rsid w:val="00243315"/>
    <w:rsid w:val="0027145B"/>
    <w:rsid w:val="00280338"/>
    <w:rsid w:val="0029724A"/>
    <w:rsid w:val="00303670"/>
    <w:rsid w:val="00324B6A"/>
    <w:rsid w:val="0036165A"/>
    <w:rsid w:val="00383D38"/>
    <w:rsid w:val="003B2B95"/>
    <w:rsid w:val="003B364C"/>
    <w:rsid w:val="003E0F83"/>
    <w:rsid w:val="003E34C3"/>
    <w:rsid w:val="00403035"/>
    <w:rsid w:val="00490D55"/>
    <w:rsid w:val="004A5100"/>
    <w:rsid w:val="004E126B"/>
    <w:rsid w:val="004E7EBD"/>
    <w:rsid w:val="005572BF"/>
    <w:rsid w:val="00557AE5"/>
    <w:rsid w:val="005674C7"/>
    <w:rsid w:val="00583491"/>
    <w:rsid w:val="00583D5F"/>
    <w:rsid w:val="0059162C"/>
    <w:rsid w:val="005C00E7"/>
    <w:rsid w:val="005C231B"/>
    <w:rsid w:val="005C445B"/>
    <w:rsid w:val="005D4C08"/>
    <w:rsid w:val="005F30C8"/>
    <w:rsid w:val="005F5895"/>
    <w:rsid w:val="006234B0"/>
    <w:rsid w:val="00690164"/>
    <w:rsid w:val="00693C8A"/>
    <w:rsid w:val="006A680D"/>
    <w:rsid w:val="006A7824"/>
    <w:rsid w:val="006D2B20"/>
    <w:rsid w:val="006F6FC3"/>
    <w:rsid w:val="00703811"/>
    <w:rsid w:val="00794288"/>
    <w:rsid w:val="007949B9"/>
    <w:rsid w:val="007A13DC"/>
    <w:rsid w:val="007A3085"/>
    <w:rsid w:val="007A54A3"/>
    <w:rsid w:val="007F2B63"/>
    <w:rsid w:val="00815872"/>
    <w:rsid w:val="00830B3B"/>
    <w:rsid w:val="00840454"/>
    <w:rsid w:val="00857F28"/>
    <w:rsid w:val="00865370"/>
    <w:rsid w:val="008729C2"/>
    <w:rsid w:val="00880905"/>
    <w:rsid w:val="00887013"/>
    <w:rsid w:val="008A729D"/>
    <w:rsid w:val="008B26B3"/>
    <w:rsid w:val="008B5C60"/>
    <w:rsid w:val="008B7E94"/>
    <w:rsid w:val="008C131F"/>
    <w:rsid w:val="008C1B8A"/>
    <w:rsid w:val="008D6B62"/>
    <w:rsid w:val="008F3A5E"/>
    <w:rsid w:val="00900056"/>
    <w:rsid w:val="00900955"/>
    <w:rsid w:val="00913695"/>
    <w:rsid w:val="0091385D"/>
    <w:rsid w:val="00917440"/>
    <w:rsid w:val="00963B7F"/>
    <w:rsid w:val="009B1106"/>
    <w:rsid w:val="009B43EB"/>
    <w:rsid w:val="009C5FD9"/>
    <w:rsid w:val="00A34A8A"/>
    <w:rsid w:val="00AB47AC"/>
    <w:rsid w:val="00AD6806"/>
    <w:rsid w:val="00AE42FF"/>
    <w:rsid w:val="00B33ED9"/>
    <w:rsid w:val="00B36C11"/>
    <w:rsid w:val="00B574BB"/>
    <w:rsid w:val="00B67A0C"/>
    <w:rsid w:val="00B721DE"/>
    <w:rsid w:val="00B817AE"/>
    <w:rsid w:val="00B97634"/>
    <w:rsid w:val="00BC14E1"/>
    <w:rsid w:val="00C07EBC"/>
    <w:rsid w:val="00C15C60"/>
    <w:rsid w:val="00C31BB6"/>
    <w:rsid w:val="00C40620"/>
    <w:rsid w:val="00C50EFB"/>
    <w:rsid w:val="00C536D8"/>
    <w:rsid w:val="00C82DFD"/>
    <w:rsid w:val="00CC6740"/>
    <w:rsid w:val="00D07F13"/>
    <w:rsid w:val="00D241A6"/>
    <w:rsid w:val="00D52DB5"/>
    <w:rsid w:val="00D620B8"/>
    <w:rsid w:val="00D8481A"/>
    <w:rsid w:val="00D85D0D"/>
    <w:rsid w:val="00D934E6"/>
    <w:rsid w:val="00DA1630"/>
    <w:rsid w:val="00DA5BFB"/>
    <w:rsid w:val="00DB7A64"/>
    <w:rsid w:val="00DE03A3"/>
    <w:rsid w:val="00DF474F"/>
    <w:rsid w:val="00DF4B53"/>
    <w:rsid w:val="00E05C4C"/>
    <w:rsid w:val="00E1290A"/>
    <w:rsid w:val="00E17853"/>
    <w:rsid w:val="00E23271"/>
    <w:rsid w:val="00E50B4C"/>
    <w:rsid w:val="00E732D5"/>
    <w:rsid w:val="00E746EA"/>
    <w:rsid w:val="00E90328"/>
    <w:rsid w:val="00E9112F"/>
    <w:rsid w:val="00E93DEC"/>
    <w:rsid w:val="00E97411"/>
    <w:rsid w:val="00EA5B0B"/>
    <w:rsid w:val="00ED0331"/>
    <w:rsid w:val="00ED3714"/>
    <w:rsid w:val="00EE1047"/>
    <w:rsid w:val="00F55125"/>
    <w:rsid w:val="00F70B29"/>
    <w:rsid w:val="00F71436"/>
    <w:rsid w:val="00F72BD7"/>
    <w:rsid w:val="00FA4F84"/>
    <w:rsid w:val="00FA5D17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6867"/>
  <w15:docId w15:val="{4C4DF545-DC85-44A3-B9AD-27B49047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35"/>
    <w:rPr>
      <w:lang w:val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D6E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D6E4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6E4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6E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6E4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DBD"/>
    <w:rPr>
      <w:rFonts w:ascii="Segoe UI" w:hAnsi="Segoe UI" w:cs="Segoe UI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07655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07655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27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27D8"/>
    <w:rPr>
      <w:color w:val="605E5C"/>
      <w:shd w:val="clear" w:color="auto" w:fill="E1DFDD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Hasan Suat Aksu</cp:lastModifiedBy>
  <cp:revision>123</cp:revision>
  <dcterms:created xsi:type="dcterms:W3CDTF">2022-09-30T19:23:00Z</dcterms:created>
  <dcterms:modified xsi:type="dcterms:W3CDTF">2025-10-09T09:09:00Z</dcterms:modified>
</cp:coreProperties>
</file>